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bookmarkStart w:id="0" w:name="_GoBack"/>
      <w:bookmarkEnd w:id="0"/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BC3FF1">
        <w:rPr>
          <w:lang w:val="sr-Cyrl-RS"/>
        </w:rPr>
        <w:t>163</w:t>
      </w:r>
      <w:r w:rsidR="00180626" w:rsidRPr="00A737CC">
        <w:rPr>
          <w:lang w:val="sr-Cyrl-RS"/>
        </w:rPr>
        <w:t>-26</w:t>
      </w:r>
    </w:p>
    <w:p w:rsidR="00B86EC4" w:rsidRPr="007930AD" w:rsidRDefault="00892651" w:rsidP="00B86EC4">
      <w:pPr>
        <w:rPr>
          <w:lang w:val="sr-Cyrl-CS"/>
        </w:rPr>
      </w:pPr>
      <w:r>
        <w:rPr>
          <w:lang w:val="sr-Cyrl-RS"/>
        </w:rPr>
        <w:t>2</w:t>
      </w:r>
      <w:r w:rsidR="00066398">
        <w:rPr>
          <w:lang w:val="sr-Latn-RS"/>
        </w:rPr>
        <w:t>9</w:t>
      </w:r>
      <w:r w:rsidR="00304CD7" w:rsidRPr="00471242">
        <w:rPr>
          <w:lang w:val="sr-Cyrl-RS"/>
        </w:rPr>
        <w:t>.</w:t>
      </w:r>
      <w:r w:rsidR="00066398">
        <w:rPr>
          <w:lang w:val="sr-Cyrl-RS"/>
        </w:rPr>
        <w:t xml:space="preserve"> јул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>. 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216763">
        <w:rPr>
          <w:lang w:val="sr-Cyrl-RS"/>
        </w:rPr>
        <w:t>7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 xml:space="preserve">ДРЖАВНУ УПРАВУ И ЛОКАЛНУ САМОУПРАВУ </w:t>
      </w:r>
      <w:r w:rsidR="00C07D0D" w:rsidRPr="007930AD">
        <w:rPr>
          <w:lang w:val="sr-Cyrl-CS"/>
        </w:rPr>
        <w:t xml:space="preserve"> 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892651">
        <w:rPr>
          <w:lang w:val="sr-Cyrl-CS"/>
        </w:rPr>
        <w:t>СРЕДУ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066398">
        <w:rPr>
          <w:lang w:val="sr-Cyrl-RS"/>
        </w:rPr>
        <w:t>9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 w:rsidR="00066398">
        <w:rPr>
          <w:lang w:val="sr-Cyrl-RS"/>
        </w:rPr>
        <w:t>ЈУЛ</w:t>
      </w:r>
      <w:r w:rsidRPr="007930AD">
        <w:rPr>
          <w:lang w:val="sr-Cyrl-RS"/>
        </w:rPr>
        <w:t xml:space="preserve"> </w:t>
      </w:r>
      <w:r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Pr="007930AD">
        <w:rPr>
          <w:lang w:val="sr-Cyrl-CS"/>
        </w:rPr>
        <w:t xml:space="preserve">. 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637F67">
        <w:rPr>
          <w:lang w:val="sr-Cyrl-CS"/>
        </w:rPr>
        <w:t xml:space="preserve">  </w:t>
      </w:r>
      <w:r w:rsidR="00892651">
        <w:rPr>
          <w:lang w:val="sr-Cyrl-CS"/>
        </w:rPr>
        <w:t>1</w:t>
      </w:r>
      <w:r w:rsidR="00066398">
        <w:rPr>
          <w:lang w:val="sr-Cyrl-CS"/>
        </w:rPr>
        <w:t>7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ЧАСОВА</w:t>
      </w:r>
    </w:p>
    <w:p w:rsidR="0054763E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D5A33" w:rsidRDefault="000D5A33" w:rsidP="004B0706">
      <w:pPr>
        <w:tabs>
          <w:tab w:val="left" w:pos="993"/>
        </w:tabs>
        <w:spacing w:after="240"/>
        <w:rPr>
          <w:lang w:val="sr-Cyrl-CS"/>
        </w:rPr>
      </w:pP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5142D4" w:rsidRPr="005142D4" w:rsidRDefault="00892651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 xml:space="preserve">Доношење одлуке о организовању </w:t>
      </w:r>
      <w:r w:rsidR="00066398">
        <w:rPr>
          <w:lang w:val="sr-Cyrl-CS" w:eastAsia="en-GB"/>
        </w:rPr>
        <w:t>Петог</w:t>
      </w:r>
      <w:r>
        <w:rPr>
          <w:lang w:val="sr-Cyrl-CS" w:eastAsia="en-GB"/>
        </w:rPr>
        <w:t xml:space="preserve"> јавног слушања на тему „</w:t>
      </w:r>
      <w:r>
        <w:rPr>
          <w:lang w:val="sr-Cyrl-RS"/>
        </w:rPr>
        <w:t xml:space="preserve">Представљање </w:t>
      </w:r>
      <w:r w:rsidR="005142D4">
        <w:rPr>
          <w:lang w:val="sr-Cyrl-RS"/>
        </w:rPr>
        <w:t xml:space="preserve">Предлога закона </w:t>
      </w:r>
      <w:r w:rsidR="00BC3FF1">
        <w:rPr>
          <w:lang w:val="sr-Latn-RS"/>
        </w:rPr>
        <w:t xml:space="preserve">o </w:t>
      </w:r>
      <w:r w:rsidR="00BC3FF1">
        <w:rPr>
          <w:lang w:val="sr-Cyrl-RS"/>
        </w:rPr>
        <w:t xml:space="preserve">Правосудној академији, који је 17. јула 2026. године поднела Влада </w:t>
      </w:r>
      <w:r w:rsidR="00216763">
        <w:rPr>
          <w:lang w:val="sr-Cyrl-RS"/>
        </w:rPr>
        <w:t xml:space="preserve">и </w:t>
      </w:r>
      <w:r w:rsidR="00BC3FF1">
        <w:rPr>
          <w:rFonts w:eastAsia="Calibri"/>
          <w:lang w:val="sr-Cyrl-RS"/>
        </w:rPr>
        <w:t>Н</w:t>
      </w:r>
      <w:proofErr w:type="spellStart"/>
      <w:r w:rsidR="00BC3FF1" w:rsidRPr="00BC3FF1">
        <w:rPr>
          <w:rFonts w:eastAsia="Calibri"/>
        </w:rPr>
        <w:t>ацрт</w:t>
      </w:r>
      <w:proofErr w:type="spellEnd"/>
      <w:r w:rsidR="00BC3FF1">
        <w:rPr>
          <w:rFonts w:eastAsia="Calibri"/>
          <w:lang w:val="sr-Cyrl-RS"/>
        </w:rPr>
        <w:t>у</w:t>
      </w:r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закона</w:t>
      </w:r>
      <w:proofErr w:type="spellEnd"/>
      <w:r w:rsidR="00BC3FF1" w:rsidRPr="00BC3FF1">
        <w:rPr>
          <w:rFonts w:eastAsia="Calibri"/>
        </w:rPr>
        <w:t xml:space="preserve"> </w:t>
      </w:r>
      <w:r w:rsidR="00BC3FF1">
        <w:rPr>
          <w:rFonts w:eastAsia="Calibri"/>
        </w:rPr>
        <w:t xml:space="preserve">о </w:t>
      </w:r>
      <w:proofErr w:type="spellStart"/>
      <w:r w:rsidR="00BC3FF1">
        <w:rPr>
          <w:rFonts w:eastAsia="Calibri"/>
        </w:rPr>
        <w:t>изменама</w:t>
      </w:r>
      <w:proofErr w:type="spellEnd"/>
      <w:r w:rsidR="00BC3FF1">
        <w:rPr>
          <w:rFonts w:eastAsia="Calibri"/>
        </w:rPr>
        <w:t xml:space="preserve"> и </w:t>
      </w:r>
      <w:proofErr w:type="spellStart"/>
      <w:r w:rsidR="00BC3FF1">
        <w:rPr>
          <w:rFonts w:eastAsia="Calibri"/>
        </w:rPr>
        <w:t>допунама</w:t>
      </w:r>
      <w:proofErr w:type="spellEnd"/>
      <w:r w:rsidR="00BC3FF1">
        <w:rPr>
          <w:rFonts w:eastAsia="Calibri"/>
        </w:rPr>
        <w:t xml:space="preserve"> </w:t>
      </w:r>
      <w:r w:rsidR="00BC3FF1">
        <w:rPr>
          <w:rFonts w:eastAsia="Calibri"/>
          <w:lang w:val="sr-Cyrl-RS"/>
        </w:rPr>
        <w:t>З</w:t>
      </w:r>
      <w:proofErr w:type="spellStart"/>
      <w:r w:rsidR="00BC3FF1" w:rsidRPr="00BC3FF1">
        <w:rPr>
          <w:rFonts w:eastAsia="Calibri"/>
        </w:rPr>
        <w:t>акона</w:t>
      </w:r>
      <w:proofErr w:type="spellEnd"/>
      <w:r w:rsidR="00BC3FF1" w:rsidRPr="00BC3FF1">
        <w:rPr>
          <w:rFonts w:eastAsia="Calibri"/>
        </w:rPr>
        <w:t xml:space="preserve"> о </w:t>
      </w:r>
      <w:proofErr w:type="spellStart"/>
      <w:r w:rsidR="00BC3FF1" w:rsidRPr="00BC3FF1">
        <w:rPr>
          <w:rFonts w:eastAsia="Calibri"/>
        </w:rPr>
        <w:t>спречавању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корупције</w:t>
      </w:r>
      <w:proofErr w:type="spellEnd"/>
      <w:r w:rsidR="002C28AC">
        <w:rPr>
          <w:rFonts w:eastAsia="Calibri"/>
          <w:lang w:val="sr-Cyrl-RS"/>
        </w:rPr>
        <w:t>“</w:t>
      </w:r>
      <w:r w:rsidR="005142D4">
        <w:rPr>
          <w:lang w:val="sr-Cyrl-RS"/>
        </w:rPr>
        <w:t xml:space="preserve">, које ће се одржати </w:t>
      </w:r>
      <w:r w:rsidR="00216763">
        <w:rPr>
          <w:lang w:val="sr-Cyrl-RS"/>
        </w:rPr>
        <w:t>18</w:t>
      </w:r>
      <w:r w:rsidR="005142D4">
        <w:rPr>
          <w:lang w:val="sr-Latn-RS"/>
        </w:rPr>
        <w:t xml:space="preserve">. </w:t>
      </w:r>
      <w:r w:rsidR="000D5A33">
        <w:rPr>
          <w:lang w:val="sr-Cyrl-RS"/>
        </w:rPr>
        <w:t>августа</w:t>
      </w:r>
      <w:r w:rsidR="005142D4">
        <w:rPr>
          <w:lang w:val="sr-Cyrl-RS"/>
        </w:rPr>
        <w:t xml:space="preserve"> 2026. године у Крагујевцу; </w:t>
      </w:r>
    </w:p>
    <w:p w:rsidR="005142D4" w:rsidRPr="005142D4" w:rsidRDefault="005142D4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 xml:space="preserve">Доношење одлуке о организовању </w:t>
      </w:r>
      <w:r w:rsidR="00216763">
        <w:rPr>
          <w:lang w:val="sr-Cyrl-CS" w:eastAsia="en-GB"/>
        </w:rPr>
        <w:t>Шестог</w:t>
      </w:r>
      <w:r w:rsidR="00250096">
        <w:rPr>
          <w:lang w:val="sr-Cyrl-CS" w:eastAsia="en-GB"/>
        </w:rPr>
        <w:t xml:space="preserve"> јавног слушања на тему „</w:t>
      </w:r>
      <w:r w:rsidR="00250096">
        <w:rPr>
          <w:lang w:val="sr-Cyrl-RS"/>
        </w:rPr>
        <w:t xml:space="preserve">Представљање Предлога закона </w:t>
      </w:r>
      <w:r w:rsidR="00250096">
        <w:rPr>
          <w:lang w:val="sr-Latn-RS"/>
        </w:rPr>
        <w:t xml:space="preserve">o </w:t>
      </w:r>
      <w:r w:rsidR="00250096">
        <w:rPr>
          <w:lang w:val="sr-Cyrl-RS"/>
        </w:rPr>
        <w:t xml:space="preserve">Правосудној академији, који је 17. јула 2026. године поднела Влада и </w:t>
      </w:r>
      <w:r w:rsidR="00250096">
        <w:rPr>
          <w:rFonts w:eastAsia="Calibri"/>
          <w:lang w:val="sr-Cyrl-RS"/>
        </w:rPr>
        <w:t>Н</w:t>
      </w:r>
      <w:proofErr w:type="spellStart"/>
      <w:r w:rsidR="00250096" w:rsidRPr="00BC3FF1">
        <w:rPr>
          <w:rFonts w:eastAsia="Calibri"/>
        </w:rPr>
        <w:t>ацрт</w:t>
      </w:r>
      <w:proofErr w:type="spellEnd"/>
      <w:r w:rsidR="00250096">
        <w:rPr>
          <w:rFonts w:eastAsia="Calibri"/>
          <w:lang w:val="sr-Cyrl-RS"/>
        </w:rPr>
        <w:t>у</w:t>
      </w:r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закона</w:t>
      </w:r>
      <w:proofErr w:type="spellEnd"/>
      <w:r w:rsidR="00250096" w:rsidRPr="00BC3FF1">
        <w:rPr>
          <w:rFonts w:eastAsia="Calibri"/>
        </w:rPr>
        <w:t xml:space="preserve"> </w:t>
      </w:r>
      <w:r w:rsidR="00250096">
        <w:rPr>
          <w:rFonts w:eastAsia="Calibri"/>
        </w:rPr>
        <w:t xml:space="preserve">о </w:t>
      </w:r>
      <w:proofErr w:type="spellStart"/>
      <w:r w:rsidR="00250096">
        <w:rPr>
          <w:rFonts w:eastAsia="Calibri"/>
        </w:rPr>
        <w:t>изменама</w:t>
      </w:r>
      <w:proofErr w:type="spellEnd"/>
      <w:r w:rsidR="00250096">
        <w:rPr>
          <w:rFonts w:eastAsia="Calibri"/>
        </w:rPr>
        <w:t xml:space="preserve"> и </w:t>
      </w:r>
      <w:proofErr w:type="spellStart"/>
      <w:r w:rsidR="00250096">
        <w:rPr>
          <w:rFonts w:eastAsia="Calibri"/>
        </w:rPr>
        <w:t>допунама</w:t>
      </w:r>
      <w:proofErr w:type="spellEnd"/>
      <w:r w:rsidR="00250096">
        <w:rPr>
          <w:rFonts w:eastAsia="Calibri"/>
        </w:rPr>
        <w:t xml:space="preserve"> </w:t>
      </w:r>
      <w:r w:rsidR="00250096">
        <w:rPr>
          <w:rFonts w:eastAsia="Calibri"/>
          <w:lang w:val="sr-Cyrl-RS"/>
        </w:rPr>
        <w:t>З</w:t>
      </w:r>
      <w:proofErr w:type="spellStart"/>
      <w:r w:rsidR="00250096" w:rsidRPr="00BC3FF1">
        <w:rPr>
          <w:rFonts w:eastAsia="Calibri"/>
        </w:rPr>
        <w:t>акона</w:t>
      </w:r>
      <w:proofErr w:type="spellEnd"/>
      <w:r w:rsidR="00250096" w:rsidRPr="00BC3FF1">
        <w:rPr>
          <w:rFonts w:eastAsia="Calibri"/>
        </w:rPr>
        <w:t xml:space="preserve"> о </w:t>
      </w:r>
      <w:proofErr w:type="spellStart"/>
      <w:r w:rsidR="00250096" w:rsidRPr="00BC3FF1">
        <w:rPr>
          <w:rFonts w:eastAsia="Calibri"/>
        </w:rPr>
        <w:t>спречавању</w:t>
      </w:r>
      <w:proofErr w:type="spellEnd"/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корупције</w:t>
      </w:r>
      <w:proofErr w:type="spellEnd"/>
      <w:r w:rsidR="00162C6E">
        <w:rPr>
          <w:lang w:val="sr-Cyrl-RS"/>
        </w:rPr>
        <w:t>“</w:t>
      </w:r>
      <w:r>
        <w:rPr>
          <w:lang w:val="sr-Cyrl-RS"/>
        </w:rPr>
        <w:t>,</w:t>
      </w:r>
      <w:r w:rsidR="00892651">
        <w:rPr>
          <w:lang w:val="sr-Cyrl-RS"/>
        </w:rPr>
        <w:t xml:space="preserve"> које ће се одржати </w:t>
      </w:r>
      <w:r w:rsidR="00216763">
        <w:rPr>
          <w:lang w:val="sr-Cyrl-RS"/>
        </w:rPr>
        <w:t>19</w:t>
      </w:r>
      <w:r w:rsidR="00892651">
        <w:rPr>
          <w:lang w:val="sr-Latn-RS"/>
        </w:rPr>
        <w:t xml:space="preserve">. </w:t>
      </w:r>
      <w:r w:rsidR="000D5A33">
        <w:rPr>
          <w:lang w:val="sr-Cyrl-RS"/>
        </w:rPr>
        <w:t>августа</w:t>
      </w:r>
      <w:r w:rsidR="00892651">
        <w:rPr>
          <w:lang w:val="sr-Cyrl-RS"/>
        </w:rPr>
        <w:t xml:space="preserve"> 2026. године у Нишу;</w:t>
      </w:r>
    </w:p>
    <w:p w:rsidR="00892651" w:rsidRPr="00E703EC" w:rsidRDefault="00216763" w:rsidP="00892651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Доношење одлуке о организовању Седмог</w:t>
      </w:r>
      <w:r w:rsidR="00250096">
        <w:rPr>
          <w:lang w:val="sr-Cyrl-CS" w:eastAsia="en-GB"/>
        </w:rPr>
        <w:t xml:space="preserve"> јавног слушања на тему „</w:t>
      </w:r>
      <w:r w:rsidR="00250096">
        <w:rPr>
          <w:lang w:val="sr-Cyrl-RS"/>
        </w:rPr>
        <w:t xml:space="preserve">Представљање Предлога закона </w:t>
      </w:r>
      <w:r w:rsidR="00250096">
        <w:rPr>
          <w:lang w:val="sr-Latn-RS"/>
        </w:rPr>
        <w:t xml:space="preserve">o </w:t>
      </w:r>
      <w:r w:rsidR="00250096">
        <w:rPr>
          <w:lang w:val="sr-Cyrl-RS"/>
        </w:rPr>
        <w:t xml:space="preserve">Правосудној академији, који је 17. јула 2026. године поднела Влада и </w:t>
      </w:r>
      <w:r w:rsidR="00250096">
        <w:rPr>
          <w:rFonts w:eastAsia="Calibri"/>
          <w:lang w:val="sr-Cyrl-RS"/>
        </w:rPr>
        <w:t>Н</w:t>
      </w:r>
      <w:proofErr w:type="spellStart"/>
      <w:r w:rsidR="00250096" w:rsidRPr="00BC3FF1">
        <w:rPr>
          <w:rFonts w:eastAsia="Calibri"/>
        </w:rPr>
        <w:t>ацрт</w:t>
      </w:r>
      <w:proofErr w:type="spellEnd"/>
      <w:r w:rsidR="00250096">
        <w:rPr>
          <w:rFonts w:eastAsia="Calibri"/>
          <w:lang w:val="sr-Cyrl-RS"/>
        </w:rPr>
        <w:t>у</w:t>
      </w:r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закона</w:t>
      </w:r>
      <w:proofErr w:type="spellEnd"/>
      <w:r w:rsidR="00250096" w:rsidRPr="00BC3FF1">
        <w:rPr>
          <w:rFonts w:eastAsia="Calibri"/>
        </w:rPr>
        <w:t xml:space="preserve"> </w:t>
      </w:r>
      <w:r w:rsidR="00250096">
        <w:rPr>
          <w:rFonts w:eastAsia="Calibri"/>
        </w:rPr>
        <w:t xml:space="preserve">о </w:t>
      </w:r>
      <w:proofErr w:type="spellStart"/>
      <w:r w:rsidR="00250096">
        <w:rPr>
          <w:rFonts w:eastAsia="Calibri"/>
        </w:rPr>
        <w:t>изменама</w:t>
      </w:r>
      <w:proofErr w:type="spellEnd"/>
      <w:r w:rsidR="00250096">
        <w:rPr>
          <w:rFonts w:eastAsia="Calibri"/>
        </w:rPr>
        <w:t xml:space="preserve"> и </w:t>
      </w:r>
      <w:proofErr w:type="spellStart"/>
      <w:r w:rsidR="00250096">
        <w:rPr>
          <w:rFonts w:eastAsia="Calibri"/>
        </w:rPr>
        <w:t>допунама</w:t>
      </w:r>
      <w:proofErr w:type="spellEnd"/>
      <w:r w:rsidR="00250096">
        <w:rPr>
          <w:rFonts w:eastAsia="Calibri"/>
        </w:rPr>
        <w:t xml:space="preserve"> </w:t>
      </w:r>
      <w:r w:rsidR="00250096">
        <w:rPr>
          <w:rFonts w:eastAsia="Calibri"/>
          <w:lang w:val="sr-Cyrl-RS"/>
        </w:rPr>
        <w:t>З</w:t>
      </w:r>
      <w:proofErr w:type="spellStart"/>
      <w:r w:rsidR="00250096" w:rsidRPr="00BC3FF1">
        <w:rPr>
          <w:rFonts w:eastAsia="Calibri"/>
        </w:rPr>
        <w:t>акона</w:t>
      </w:r>
      <w:proofErr w:type="spellEnd"/>
      <w:r w:rsidR="00250096" w:rsidRPr="00BC3FF1">
        <w:rPr>
          <w:rFonts w:eastAsia="Calibri"/>
        </w:rPr>
        <w:t xml:space="preserve"> о </w:t>
      </w:r>
      <w:proofErr w:type="spellStart"/>
      <w:r w:rsidR="00250096" w:rsidRPr="00BC3FF1">
        <w:rPr>
          <w:rFonts w:eastAsia="Calibri"/>
        </w:rPr>
        <w:t>спречавању</w:t>
      </w:r>
      <w:proofErr w:type="spellEnd"/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корупције</w:t>
      </w:r>
      <w:proofErr w:type="spellEnd"/>
      <w:r w:rsidR="00250096">
        <w:rPr>
          <w:lang w:val="sr-Cyrl-RS"/>
        </w:rPr>
        <w:t>,</w:t>
      </w:r>
      <w:r w:rsidR="00162C6E">
        <w:rPr>
          <w:lang w:val="sr-Cyrl-RS"/>
        </w:rPr>
        <w:t>“</w:t>
      </w:r>
      <w:r w:rsidR="005142D4">
        <w:rPr>
          <w:lang w:val="sr-Cyrl-RS"/>
        </w:rPr>
        <w:t>,</w:t>
      </w:r>
      <w:r w:rsidR="00892651">
        <w:rPr>
          <w:lang w:val="sr-Cyrl-RS"/>
        </w:rPr>
        <w:t xml:space="preserve"> које ће се одржати 2</w:t>
      </w:r>
      <w:r>
        <w:rPr>
          <w:lang w:val="sr-Cyrl-RS"/>
        </w:rPr>
        <w:t>0</w:t>
      </w:r>
      <w:r w:rsidR="00892651">
        <w:rPr>
          <w:lang w:val="sr-Cyrl-RS"/>
        </w:rPr>
        <w:t xml:space="preserve">. </w:t>
      </w:r>
      <w:r w:rsidR="000D5A33">
        <w:rPr>
          <w:lang w:val="sr-Cyrl-RS"/>
        </w:rPr>
        <w:t>августа</w:t>
      </w:r>
      <w:r w:rsidR="00892651">
        <w:rPr>
          <w:lang w:val="sr-Cyrl-RS"/>
        </w:rPr>
        <w:t xml:space="preserve"> 2026. године у Новом Саду;</w:t>
      </w:r>
    </w:p>
    <w:p w:rsidR="006D7D1D" w:rsidRPr="000D5A33" w:rsidRDefault="005142D4" w:rsidP="000D5A33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 xml:space="preserve">Доношење одлуке о организовању </w:t>
      </w:r>
      <w:r w:rsidR="00216763">
        <w:rPr>
          <w:lang w:val="sr-Cyrl-CS" w:eastAsia="en-GB"/>
        </w:rPr>
        <w:t>Осмог</w:t>
      </w:r>
      <w:r w:rsidR="00250096">
        <w:rPr>
          <w:lang w:val="sr-Cyrl-CS" w:eastAsia="en-GB"/>
        </w:rPr>
        <w:t xml:space="preserve"> јавног слушања на тему „</w:t>
      </w:r>
      <w:r w:rsidR="00250096">
        <w:rPr>
          <w:lang w:val="sr-Cyrl-RS"/>
        </w:rPr>
        <w:t xml:space="preserve">Представљање Предлога закона </w:t>
      </w:r>
      <w:r w:rsidR="00250096">
        <w:rPr>
          <w:lang w:val="sr-Latn-RS"/>
        </w:rPr>
        <w:t xml:space="preserve">o </w:t>
      </w:r>
      <w:r w:rsidR="00250096">
        <w:rPr>
          <w:lang w:val="sr-Cyrl-RS"/>
        </w:rPr>
        <w:t xml:space="preserve">Правосудној академији, који је 17. јула 2026. године поднела Влада и </w:t>
      </w:r>
      <w:r w:rsidR="00250096">
        <w:rPr>
          <w:rFonts w:eastAsia="Calibri"/>
          <w:lang w:val="sr-Cyrl-RS"/>
        </w:rPr>
        <w:t>Н</w:t>
      </w:r>
      <w:proofErr w:type="spellStart"/>
      <w:r w:rsidR="00250096" w:rsidRPr="00BC3FF1">
        <w:rPr>
          <w:rFonts w:eastAsia="Calibri"/>
        </w:rPr>
        <w:t>ацрт</w:t>
      </w:r>
      <w:proofErr w:type="spellEnd"/>
      <w:r w:rsidR="00250096">
        <w:rPr>
          <w:rFonts w:eastAsia="Calibri"/>
          <w:lang w:val="sr-Cyrl-RS"/>
        </w:rPr>
        <w:t>у</w:t>
      </w:r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закона</w:t>
      </w:r>
      <w:proofErr w:type="spellEnd"/>
      <w:r w:rsidR="00250096" w:rsidRPr="00BC3FF1">
        <w:rPr>
          <w:rFonts w:eastAsia="Calibri"/>
        </w:rPr>
        <w:t xml:space="preserve"> </w:t>
      </w:r>
      <w:r w:rsidR="00250096">
        <w:rPr>
          <w:rFonts w:eastAsia="Calibri"/>
        </w:rPr>
        <w:t xml:space="preserve">о </w:t>
      </w:r>
      <w:proofErr w:type="spellStart"/>
      <w:r w:rsidR="00250096">
        <w:rPr>
          <w:rFonts w:eastAsia="Calibri"/>
        </w:rPr>
        <w:t>изменама</w:t>
      </w:r>
      <w:proofErr w:type="spellEnd"/>
      <w:r w:rsidR="00250096">
        <w:rPr>
          <w:rFonts w:eastAsia="Calibri"/>
        </w:rPr>
        <w:t xml:space="preserve"> и </w:t>
      </w:r>
      <w:proofErr w:type="spellStart"/>
      <w:r w:rsidR="00250096">
        <w:rPr>
          <w:rFonts w:eastAsia="Calibri"/>
        </w:rPr>
        <w:t>допунама</w:t>
      </w:r>
      <w:proofErr w:type="spellEnd"/>
      <w:r w:rsidR="00250096">
        <w:rPr>
          <w:rFonts w:eastAsia="Calibri"/>
        </w:rPr>
        <w:t xml:space="preserve"> </w:t>
      </w:r>
      <w:r w:rsidR="00250096">
        <w:rPr>
          <w:rFonts w:eastAsia="Calibri"/>
          <w:lang w:val="sr-Cyrl-RS"/>
        </w:rPr>
        <w:t>З</w:t>
      </w:r>
      <w:proofErr w:type="spellStart"/>
      <w:r w:rsidR="00250096" w:rsidRPr="00BC3FF1">
        <w:rPr>
          <w:rFonts w:eastAsia="Calibri"/>
        </w:rPr>
        <w:t>акона</w:t>
      </w:r>
      <w:proofErr w:type="spellEnd"/>
      <w:r w:rsidR="00250096" w:rsidRPr="00BC3FF1">
        <w:rPr>
          <w:rFonts w:eastAsia="Calibri"/>
        </w:rPr>
        <w:t xml:space="preserve"> о </w:t>
      </w:r>
      <w:proofErr w:type="spellStart"/>
      <w:r w:rsidR="00250096" w:rsidRPr="00BC3FF1">
        <w:rPr>
          <w:rFonts w:eastAsia="Calibri"/>
        </w:rPr>
        <w:t>спречавању</w:t>
      </w:r>
      <w:proofErr w:type="spellEnd"/>
      <w:r w:rsidR="00250096" w:rsidRPr="00BC3FF1">
        <w:rPr>
          <w:rFonts w:eastAsia="Calibri"/>
        </w:rPr>
        <w:t xml:space="preserve"> </w:t>
      </w:r>
      <w:proofErr w:type="spellStart"/>
      <w:r w:rsidR="00250096" w:rsidRPr="00BC3FF1">
        <w:rPr>
          <w:rFonts w:eastAsia="Calibri"/>
        </w:rPr>
        <w:t>корупције</w:t>
      </w:r>
      <w:proofErr w:type="spellEnd"/>
      <w:r w:rsidR="00250096">
        <w:rPr>
          <w:lang w:val="sr-Cyrl-RS"/>
        </w:rPr>
        <w:t>,</w:t>
      </w:r>
      <w:r w:rsidR="00162C6E">
        <w:rPr>
          <w:lang w:val="sr-Cyrl-RS"/>
        </w:rPr>
        <w:t>“</w:t>
      </w:r>
      <w:r>
        <w:rPr>
          <w:lang w:val="sr-Cyrl-RS"/>
        </w:rPr>
        <w:t>,</w:t>
      </w:r>
      <w:r w:rsidR="00892651">
        <w:rPr>
          <w:lang w:val="sr-Cyrl-RS"/>
        </w:rPr>
        <w:t xml:space="preserve"> које ће се одржати </w:t>
      </w:r>
      <w:r w:rsidR="00216763">
        <w:rPr>
          <w:lang w:val="sr-Cyrl-RS"/>
        </w:rPr>
        <w:t>21</w:t>
      </w:r>
      <w:r w:rsidR="00892651">
        <w:rPr>
          <w:lang w:val="sr-Cyrl-RS"/>
        </w:rPr>
        <w:t xml:space="preserve">. </w:t>
      </w:r>
      <w:r w:rsidR="000D5A33">
        <w:rPr>
          <w:lang w:val="sr-Cyrl-RS"/>
        </w:rPr>
        <w:t>августа</w:t>
      </w:r>
      <w:r w:rsidR="00892651">
        <w:rPr>
          <w:lang w:val="sr-Cyrl-RS"/>
        </w:rPr>
        <w:t xml:space="preserve"> 2026. године у Београду.</w:t>
      </w:r>
    </w:p>
    <w:p w:rsid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lastRenderedPageBreak/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FA747C">
        <w:rPr>
          <w:lang w:val="sr-Cyrl-CS"/>
        </w:rPr>
        <w:t>у</w:t>
      </w:r>
      <w:r w:rsidR="00B86EC4" w:rsidRPr="00180626">
        <w:rPr>
          <w:b/>
          <w:lang w:val="sr-Cyrl-CS"/>
        </w:rPr>
        <w:t xml:space="preserve"> </w:t>
      </w:r>
      <w:r w:rsidR="00B0192A" w:rsidRPr="00A737CC">
        <w:rPr>
          <w:lang w:val="sr-Cyrl-CS"/>
        </w:rPr>
        <w:t xml:space="preserve">сали </w:t>
      </w:r>
      <w:r w:rsidR="00BB59ED">
        <w:rPr>
          <w:lang w:val="sr-Latn-RS"/>
        </w:rPr>
        <w:t>II</w:t>
      </w:r>
      <w:r w:rsidR="00991ACA" w:rsidRPr="00A737CC">
        <w:rPr>
          <w:lang w:val="sr-Latn-RS"/>
        </w:rPr>
        <w:t xml:space="preserve">, </w:t>
      </w:r>
      <w:r w:rsidR="00892651">
        <w:rPr>
          <w:lang w:val="sr-Cyrl-RS"/>
        </w:rPr>
        <w:t>у партеру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р Угљеша </w:t>
      </w:r>
      <w:proofErr w:type="spellStart"/>
      <w:r w:rsidR="00637F67">
        <w:rPr>
          <w:rFonts w:ascii="Times New Roman" w:hAnsi="Times New Roman" w:cs="Times New Roman"/>
          <w:sz w:val="24"/>
          <w:szCs w:val="24"/>
          <w:lang w:val="sr-Cyrl-CS"/>
        </w:rPr>
        <w:t>Мрдић</w:t>
      </w:r>
      <w:proofErr w:type="spellEnd"/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с.р</w:t>
      </w:r>
      <w:proofErr w:type="spellEnd"/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E40" w:rsidRDefault="00706E40" w:rsidP="007930AD">
      <w:r>
        <w:separator/>
      </w:r>
    </w:p>
  </w:endnote>
  <w:endnote w:type="continuationSeparator" w:id="0">
    <w:p w:rsidR="00706E40" w:rsidRDefault="00706E40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E40" w:rsidRDefault="00706E40" w:rsidP="007930AD">
      <w:r>
        <w:separator/>
      </w:r>
    </w:p>
  </w:footnote>
  <w:footnote w:type="continuationSeparator" w:id="0">
    <w:p w:rsidR="00706E40" w:rsidRDefault="00706E40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533B7E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161A"/>
    <w:rsid w:val="00027F3D"/>
    <w:rsid w:val="0003039C"/>
    <w:rsid w:val="0003533C"/>
    <w:rsid w:val="000434BB"/>
    <w:rsid w:val="000435BB"/>
    <w:rsid w:val="00045BBE"/>
    <w:rsid w:val="00066398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11E4B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33B7E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06E40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212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5E4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BA055-1C94-429D-884F-7A187C5A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Bojana Danilovic</cp:lastModifiedBy>
  <cp:revision>2</cp:revision>
  <cp:lastPrinted>2026-04-15T11:09:00Z</cp:lastPrinted>
  <dcterms:created xsi:type="dcterms:W3CDTF">2026-07-29T13:12:00Z</dcterms:created>
  <dcterms:modified xsi:type="dcterms:W3CDTF">2026-07-29T13:12:00Z</dcterms:modified>
</cp:coreProperties>
</file>